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98098" w14:textId="77777777" w:rsidR="00F26957" w:rsidRPr="00C37386" w:rsidRDefault="00F26957" w:rsidP="00F26957">
      <w:pPr>
        <w:jc w:val="center"/>
        <w:outlineLvl w:val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College of</w:t>
      </w:r>
      <w:r w:rsidRPr="008D3A19">
        <w:rPr>
          <w:b/>
          <w:sz w:val="24"/>
          <w:szCs w:val="28"/>
          <w:u w:val="single"/>
        </w:rPr>
        <w:t xml:space="preserve"> Arts and Sciences </w:t>
      </w:r>
      <w:r w:rsidR="00A941C5">
        <w:rPr>
          <w:b/>
          <w:sz w:val="24"/>
          <w:szCs w:val="28"/>
          <w:u w:val="single"/>
        </w:rPr>
        <w:t xml:space="preserve">Undergraduate </w:t>
      </w:r>
      <w:r w:rsidRPr="008D3A19">
        <w:rPr>
          <w:b/>
          <w:sz w:val="24"/>
          <w:szCs w:val="28"/>
          <w:u w:val="single"/>
        </w:rPr>
        <w:t>Curricular Approval Process</w:t>
      </w:r>
    </w:p>
    <w:p w14:paraId="2C371F1C" w14:textId="77777777" w:rsidR="00F26957" w:rsidRPr="00C37386" w:rsidRDefault="00690092" w:rsidP="00F26957">
      <w:pPr>
        <w:jc w:val="center"/>
        <w:outlineLvl w:val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11/15</w:t>
      </w:r>
      <w:r w:rsidR="00F26957">
        <w:rPr>
          <w:b/>
          <w:sz w:val="24"/>
          <w:szCs w:val="28"/>
          <w:u w:val="single"/>
        </w:rPr>
        <w:t>/2011</w:t>
      </w:r>
    </w:p>
    <w:p w14:paraId="59B1517B" w14:textId="77777777" w:rsidR="00F26957" w:rsidRPr="00C37386" w:rsidRDefault="00F26957" w:rsidP="00F26957">
      <w:pPr>
        <w:jc w:val="both"/>
        <w:rPr>
          <w:b/>
          <w:sz w:val="24"/>
          <w:szCs w:val="28"/>
          <w:u w:val="single"/>
        </w:rPr>
      </w:pPr>
    </w:p>
    <w:p w14:paraId="028FD37F" w14:textId="77777777" w:rsidR="00F26957" w:rsidRDefault="00F26957" w:rsidP="00F26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8"/>
        </w:rPr>
      </w:pPr>
      <w:r w:rsidRPr="008D3A19">
        <w:rPr>
          <w:b/>
          <w:sz w:val="24"/>
          <w:szCs w:val="28"/>
        </w:rPr>
        <w:t>Introduction and Context</w:t>
      </w:r>
    </w:p>
    <w:p w14:paraId="62B1739F" w14:textId="77777777" w:rsidR="00F26957" w:rsidRPr="00C37386" w:rsidRDefault="00F26957" w:rsidP="00F26957">
      <w:pPr>
        <w:pStyle w:val="ListParagraph"/>
        <w:spacing w:after="0" w:line="240" w:lineRule="auto"/>
        <w:ind w:left="1080"/>
        <w:jc w:val="both"/>
        <w:rPr>
          <w:b/>
          <w:sz w:val="24"/>
          <w:szCs w:val="28"/>
        </w:rPr>
      </w:pPr>
    </w:p>
    <w:p w14:paraId="4CAD755A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 Fall, 2011,</w:t>
      </w:r>
      <w:r w:rsidRPr="00C37386">
        <w:rPr>
          <w:sz w:val="24"/>
          <w:szCs w:val="24"/>
        </w:rPr>
        <w:t xml:space="preserve"> a streamlined </w:t>
      </w:r>
      <w:r w:rsidR="00A941C5">
        <w:rPr>
          <w:sz w:val="24"/>
          <w:szCs w:val="24"/>
        </w:rPr>
        <w:t xml:space="preserve">undergraduate </w:t>
      </w:r>
      <w:r w:rsidRPr="00C37386">
        <w:rPr>
          <w:sz w:val="24"/>
          <w:szCs w:val="24"/>
        </w:rPr>
        <w:t>cur</w:t>
      </w:r>
      <w:r>
        <w:rPr>
          <w:sz w:val="24"/>
          <w:szCs w:val="24"/>
        </w:rPr>
        <w:t xml:space="preserve">ricular approval process for the College of </w:t>
      </w:r>
      <w:r w:rsidRPr="00C37386">
        <w:rPr>
          <w:sz w:val="24"/>
          <w:szCs w:val="24"/>
        </w:rPr>
        <w:t>Arts and Sciences</w:t>
      </w:r>
      <w:r>
        <w:rPr>
          <w:sz w:val="24"/>
          <w:szCs w:val="24"/>
        </w:rPr>
        <w:t xml:space="preserve"> was adopted</w:t>
      </w:r>
      <w:r w:rsidRPr="00C37386">
        <w:rPr>
          <w:sz w:val="24"/>
          <w:szCs w:val="24"/>
        </w:rPr>
        <w:t xml:space="preserve"> that preserves accountability while exhibiting greater trust in the faculty proposers.  The emphasis in the process </w:t>
      </w:r>
      <w:r>
        <w:rPr>
          <w:sz w:val="24"/>
          <w:szCs w:val="24"/>
        </w:rPr>
        <w:t>is</w:t>
      </w:r>
      <w:r w:rsidRPr="00C37386">
        <w:rPr>
          <w:sz w:val="24"/>
          <w:szCs w:val="24"/>
        </w:rPr>
        <w:t xml:space="preserve"> on developing and forwarding proposals that are conceptually and technically sound in a timely and efficient manner.  The curricular review process </w:t>
      </w:r>
      <w:r>
        <w:rPr>
          <w:sz w:val="24"/>
          <w:szCs w:val="24"/>
        </w:rPr>
        <w:t>is</w:t>
      </w:r>
      <w:r w:rsidRPr="00C37386">
        <w:rPr>
          <w:sz w:val="24"/>
          <w:szCs w:val="24"/>
        </w:rPr>
        <w:t xml:space="preserve"> viewed as assisting the units in producing the best curriculum possible, rather than providing impediments to change.</w:t>
      </w:r>
    </w:p>
    <w:p w14:paraId="357BDF54" w14:textId="77777777" w:rsidR="00F26957" w:rsidRPr="00C37386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C3366FD" w14:textId="77777777" w:rsidR="00F26957" w:rsidRDefault="00F26957" w:rsidP="00F26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Organizational Structure and Roles</w:t>
      </w:r>
    </w:p>
    <w:p w14:paraId="0B02F113" w14:textId="77777777" w:rsidR="00777025" w:rsidRDefault="00777025" w:rsidP="00777025">
      <w:pPr>
        <w:spacing w:after="0" w:line="240" w:lineRule="auto"/>
        <w:jc w:val="both"/>
        <w:rPr>
          <w:sz w:val="24"/>
          <w:szCs w:val="24"/>
        </w:rPr>
      </w:pPr>
    </w:p>
    <w:p w14:paraId="0AE70E71" w14:textId="77777777" w:rsidR="00777025" w:rsidRDefault="00777025" w:rsidP="00777025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8"/>
        </w:rPr>
        <w:t xml:space="preserve">Associate Executive Dean for Curriculum and Instruction:  </w:t>
      </w:r>
      <w:r>
        <w:rPr>
          <w:sz w:val="24"/>
          <w:szCs w:val="28"/>
        </w:rPr>
        <w:t>The Associate Executive Dean</w:t>
      </w:r>
      <w:r w:rsidR="00B518D6">
        <w:rPr>
          <w:sz w:val="24"/>
          <w:szCs w:val="28"/>
        </w:rPr>
        <w:t xml:space="preserve"> for Curriculum and Instruction</w:t>
      </w:r>
      <w:r>
        <w:rPr>
          <w:sz w:val="24"/>
          <w:szCs w:val="24"/>
        </w:rPr>
        <w:t xml:space="preserve"> assists the Chair of ASCC, serves as the </w:t>
      </w:r>
      <w:r w:rsidRPr="00C37386">
        <w:rPr>
          <w:sz w:val="24"/>
          <w:szCs w:val="24"/>
        </w:rPr>
        <w:t>liaison to OAA</w:t>
      </w:r>
      <w:r>
        <w:rPr>
          <w:sz w:val="24"/>
          <w:szCs w:val="24"/>
        </w:rPr>
        <w:t xml:space="preserve"> and other campus offices, and provides a single contact person in ASC for all undergraduate and graduate curricular matters.</w:t>
      </w:r>
    </w:p>
    <w:p w14:paraId="5D21C2CA" w14:textId="77777777" w:rsidR="00F26957" w:rsidRPr="00777025" w:rsidRDefault="00F26957" w:rsidP="00777025">
      <w:pPr>
        <w:spacing w:after="0" w:line="240" w:lineRule="auto"/>
        <w:jc w:val="both"/>
        <w:rPr>
          <w:b/>
          <w:sz w:val="24"/>
          <w:szCs w:val="28"/>
        </w:rPr>
      </w:pPr>
    </w:p>
    <w:p w14:paraId="733AB2FF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Divisional Curriculum Liaisons</w:t>
      </w:r>
      <w:r w:rsidRPr="0052691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Each divisional dean appoints a divisional curriculum liaison to organize the curricular approval process for programs within their division.  The curriculum liaison is usually an associate or assistant dean.  The curriculum liaison </w:t>
      </w:r>
      <w:r w:rsidRPr="00C37386">
        <w:rPr>
          <w:sz w:val="24"/>
          <w:szCs w:val="24"/>
        </w:rPr>
        <w:t>work</w:t>
      </w:r>
      <w:r>
        <w:rPr>
          <w:sz w:val="24"/>
          <w:szCs w:val="24"/>
        </w:rPr>
        <w:t>s</w:t>
      </w:r>
      <w:r w:rsidRPr="00C37386">
        <w:rPr>
          <w:sz w:val="24"/>
          <w:szCs w:val="24"/>
        </w:rPr>
        <w:t xml:space="preserve"> with the </w:t>
      </w:r>
      <w:r>
        <w:rPr>
          <w:sz w:val="24"/>
          <w:szCs w:val="24"/>
        </w:rPr>
        <w:t xml:space="preserve">program’s </w:t>
      </w:r>
      <w:r w:rsidRPr="00C37386">
        <w:rPr>
          <w:sz w:val="24"/>
          <w:szCs w:val="24"/>
        </w:rPr>
        <w:t xml:space="preserve">faculty to bring forward the best </w:t>
      </w:r>
      <w:r>
        <w:rPr>
          <w:sz w:val="24"/>
          <w:szCs w:val="24"/>
        </w:rPr>
        <w:t>possible proposals</w:t>
      </w:r>
      <w:r w:rsidR="009043B1">
        <w:rPr>
          <w:sz w:val="24"/>
          <w:szCs w:val="24"/>
        </w:rPr>
        <w:t xml:space="preserve"> and coordinates the activities of the divisional curricular panels (see below).  </w:t>
      </w:r>
      <w:r>
        <w:rPr>
          <w:sz w:val="24"/>
          <w:szCs w:val="24"/>
        </w:rPr>
        <w:t>The curriculum liaison conducts expeditious reviews of proposals and moves them on to the next approval level in a timely fashion.  The divisional dean, working through the divisional curriculum liaison, has primary approval authority after proposals leave their originating units.  The Associate Executive Dean for Curricu</w:t>
      </w:r>
      <w:r w:rsidR="00B518D6">
        <w:rPr>
          <w:sz w:val="24"/>
          <w:szCs w:val="24"/>
        </w:rPr>
        <w:t xml:space="preserve">lum and Instruction </w:t>
      </w:r>
      <w:r>
        <w:rPr>
          <w:sz w:val="24"/>
          <w:szCs w:val="24"/>
        </w:rPr>
        <w:t>regularly convenes the divisional curriculum liaisons to discuss curricular developments</w:t>
      </w:r>
      <w:r w:rsidR="004D185D">
        <w:rPr>
          <w:sz w:val="24"/>
          <w:szCs w:val="24"/>
        </w:rPr>
        <w:t>.</w:t>
      </w:r>
    </w:p>
    <w:p w14:paraId="2DF1C4E4" w14:textId="77777777" w:rsidR="00F26957" w:rsidRDefault="00F26957" w:rsidP="00777025">
      <w:pPr>
        <w:spacing w:after="0" w:line="240" w:lineRule="auto"/>
        <w:jc w:val="both"/>
        <w:rPr>
          <w:sz w:val="24"/>
        </w:rPr>
      </w:pPr>
    </w:p>
    <w:p w14:paraId="2F1B3A2B" w14:textId="478A444A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8"/>
        </w:rPr>
        <w:t xml:space="preserve">Arts and Sciences Curriculum Committee (ASCC):  </w:t>
      </w:r>
      <w:r w:rsidRPr="00C3738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Arts and Sciences </w:t>
      </w:r>
      <w:r w:rsidRPr="00C37386">
        <w:rPr>
          <w:sz w:val="24"/>
          <w:szCs w:val="24"/>
        </w:rPr>
        <w:t xml:space="preserve">Curriculum Committee </w:t>
      </w:r>
      <w:r>
        <w:rPr>
          <w:sz w:val="24"/>
          <w:szCs w:val="24"/>
        </w:rPr>
        <w:t>has</w:t>
      </w:r>
      <w:r w:rsidRPr="00C37386">
        <w:rPr>
          <w:sz w:val="24"/>
          <w:szCs w:val="24"/>
        </w:rPr>
        <w:t xml:space="preserve"> responsibility for approving undergraduate majors and minors</w:t>
      </w:r>
      <w:r>
        <w:rPr>
          <w:sz w:val="24"/>
          <w:szCs w:val="24"/>
        </w:rPr>
        <w:t>,</w:t>
      </w:r>
      <w:r w:rsidRPr="00C37386">
        <w:rPr>
          <w:sz w:val="24"/>
          <w:szCs w:val="24"/>
        </w:rPr>
        <w:t xml:space="preserve"> changes to </w:t>
      </w:r>
      <w:r w:rsidR="00105B45">
        <w:rPr>
          <w:sz w:val="24"/>
          <w:szCs w:val="24"/>
        </w:rPr>
        <w:t xml:space="preserve">courses in </w:t>
      </w:r>
      <w:bookmarkStart w:id="0" w:name="_GoBack"/>
      <w:bookmarkEnd w:id="0"/>
      <w:r w:rsidRPr="00C37386">
        <w:rPr>
          <w:sz w:val="24"/>
          <w:szCs w:val="24"/>
        </w:rPr>
        <w:t>the General Education program</w:t>
      </w:r>
      <w:r>
        <w:rPr>
          <w:sz w:val="24"/>
          <w:szCs w:val="24"/>
        </w:rPr>
        <w:t>,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ASC Honors Program </w:t>
      </w:r>
      <w:r w:rsidRPr="00C37386">
        <w:rPr>
          <w:sz w:val="24"/>
          <w:szCs w:val="24"/>
        </w:rPr>
        <w:t>for Arts and Sciences students</w:t>
      </w:r>
      <w:r>
        <w:rPr>
          <w:sz w:val="24"/>
          <w:szCs w:val="24"/>
        </w:rPr>
        <w:t>.</w:t>
      </w:r>
      <w:r w:rsidRPr="00C373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ASCC also has authority over all other curricular issues referred to it by its panels (see below).  </w:t>
      </w:r>
      <w:r w:rsidRPr="00C37386">
        <w:rPr>
          <w:sz w:val="24"/>
          <w:szCs w:val="24"/>
        </w:rPr>
        <w:t xml:space="preserve">The curriculum committee is made up of </w:t>
      </w:r>
      <w:r>
        <w:rPr>
          <w:sz w:val="24"/>
          <w:szCs w:val="24"/>
        </w:rPr>
        <w:t>18 voting members: 9 ASC faculty who are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>representative of the divisional disciplines and drawn from the Arts and Science</w:t>
      </w:r>
      <w:r w:rsidR="00C618D9">
        <w:rPr>
          <w:sz w:val="24"/>
          <w:szCs w:val="24"/>
        </w:rPr>
        <w:t>s</w:t>
      </w:r>
      <w:r>
        <w:rPr>
          <w:sz w:val="24"/>
          <w:szCs w:val="24"/>
        </w:rPr>
        <w:t xml:space="preserve"> Faculty Senate; 2 faculty members from the College Honors Committee</w:t>
      </w:r>
      <w:r w:rsidR="00C618D9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5 faculty members appointed by the Executive Dean; and 2 ASC students.  In addition, the Associate Executive Dean for Curriculum and Instruction serves as a non-voting, </w:t>
      </w:r>
      <w:r>
        <w:rPr>
          <w:i/>
          <w:sz w:val="24"/>
          <w:szCs w:val="24"/>
        </w:rPr>
        <w:t>ex officio</w:t>
      </w:r>
      <w:r>
        <w:rPr>
          <w:sz w:val="24"/>
          <w:szCs w:val="24"/>
        </w:rPr>
        <w:t xml:space="preserve"> member of the committee.  The Executive Dean appoints one of the committee members as chair of ASCC.</w:t>
      </w:r>
    </w:p>
    <w:p w14:paraId="42934735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71F8FF3" w14:textId="18C73C63" w:rsidR="00F26957" w:rsidRDefault="00F26957" w:rsidP="00F26957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8"/>
        </w:rPr>
        <w:t>ASCC Panels:</w:t>
      </w:r>
      <w:r>
        <w:rPr>
          <w:sz w:val="24"/>
          <w:szCs w:val="24"/>
        </w:rPr>
        <w:t xml:space="preserve">  Responsibilities</w:t>
      </w:r>
      <w:r w:rsidRPr="00C37386">
        <w:rPr>
          <w:sz w:val="24"/>
          <w:szCs w:val="24"/>
        </w:rPr>
        <w:t xml:space="preserve"> for course approvals for general education and hono</w:t>
      </w:r>
      <w:r>
        <w:rPr>
          <w:sz w:val="24"/>
          <w:szCs w:val="24"/>
        </w:rPr>
        <w:t>rs usage,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C37386">
        <w:rPr>
          <w:sz w:val="24"/>
          <w:szCs w:val="24"/>
        </w:rPr>
        <w:t xml:space="preserve"> assessment of </w:t>
      </w:r>
      <w:r>
        <w:rPr>
          <w:sz w:val="24"/>
          <w:szCs w:val="24"/>
        </w:rPr>
        <w:t>G</w:t>
      </w:r>
      <w:r w:rsidRPr="00C37386">
        <w:rPr>
          <w:sz w:val="24"/>
          <w:szCs w:val="24"/>
        </w:rPr>
        <w:t xml:space="preserve">eneral </w:t>
      </w:r>
      <w:r>
        <w:rPr>
          <w:sz w:val="24"/>
          <w:szCs w:val="24"/>
        </w:rPr>
        <w:t>E</w:t>
      </w:r>
      <w:r w:rsidRPr="00C37386">
        <w:rPr>
          <w:sz w:val="24"/>
          <w:szCs w:val="24"/>
        </w:rPr>
        <w:t>ducation courses</w:t>
      </w:r>
      <w:r>
        <w:rPr>
          <w:sz w:val="24"/>
          <w:szCs w:val="24"/>
        </w:rPr>
        <w:t xml:space="preserve"> are</w:t>
      </w:r>
      <w:r w:rsidRPr="00C37386">
        <w:rPr>
          <w:sz w:val="24"/>
          <w:szCs w:val="24"/>
        </w:rPr>
        <w:t xml:space="preserve"> delegated to </w:t>
      </w:r>
      <w:r>
        <w:rPr>
          <w:sz w:val="24"/>
          <w:szCs w:val="24"/>
        </w:rPr>
        <w:t xml:space="preserve">5 </w:t>
      </w:r>
      <w:r w:rsidRPr="00C37386">
        <w:rPr>
          <w:sz w:val="24"/>
          <w:szCs w:val="24"/>
        </w:rPr>
        <w:t xml:space="preserve">small panels.  The </w:t>
      </w:r>
      <w:r>
        <w:rPr>
          <w:sz w:val="24"/>
          <w:szCs w:val="24"/>
        </w:rPr>
        <w:t xml:space="preserve">3 Divisional </w:t>
      </w:r>
      <w:r w:rsidR="000D50D7">
        <w:rPr>
          <w:sz w:val="24"/>
          <w:szCs w:val="24"/>
        </w:rPr>
        <w:t>Curricular</w:t>
      </w:r>
      <w:r>
        <w:rPr>
          <w:sz w:val="24"/>
          <w:szCs w:val="24"/>
        </w:rPr>
        <w:t xml:space="preserve"> Panels (the Arts and Humanities Panel, the Natural and Mathematical Sciences Panel, and the Social and Behavioral Sciences </w:t>
      </w:r>
      <w:r w:rsidR="00C618D9">
        <w:rPr>
          <w:sz w:val="24"/>
          <w:szCs w:val="24"/>
        </w:rPr>
        <w:t>Panel</w:t>
      </w:r>
      <w:r>
        <w:rPr>
          <w:sz w:val="24"/>
          <w:szCs w:val="24"/>
        </w:rPr>
        <w:t>) each consist of 3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</w:t>
      </w:r>
      <w:r w:rsidRPr="00C37386">
        <w:rPr>
          <w:sz w:val="24"/>
          <w:szCs w:val="24"/>
        </w:rPr>
        <w:t xml:space="preserve">members of the full </w:t>
      </w:r>
      <w:r>
        <w:rPr>
          <w:sz w:val="24"/>
          <w:szCs w:val="24"/>
        </w:rPr>
        <w:t>ASCC (2 drawn from the ASC Faculty Senate and 1 appointed by the executive dean in consultation with the divisional deans), 1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</w:t>
      </w:r>
      <w:r w:rsidRPr="00C37386">
        <w:rPr>
          <w:sz w:val="24"/>
          <w:szCs w:val="24"/>
        </w:rPr>
        <w:t>member from a professional school</w:t>
      </w:r>
      <w:r>
        <w:rPr>
          <w:sz w:val="24"/>
          <w:szCs w:val="24"/>
        </w:rPr>
        <w:t>, and the divisional curriculum liaison</w:t>
      </w:r>
      <w:r w:rsidR="000D50D7">
        <w:rPr>
          <w:sz w:val="24"/>
          <w:szCs w:val="24"/>
        </w:rPr>
        <w:t xml:space="preserve"> (who serves as a non-voting, </w:t>
      </w:r>
      <w:r w:rsidR="000D50D7">
        <w:rPr>
          <w:i/>
          <w:sz w:val="24"/>
          <w:szCs w:val="24"/>
        </w:rPr>
        <w:t xml:space="preserve">ex officio </w:t>
      </w:r>
      <w:r w:rsidR="000D50D7">
        <w:rPr>
          <w:sz w:val="24"/>
          <w:szCs w:val="24"/>
        </w:rPr>
        <w:t>member of the panel)</w:t>
      </w:r>
      <w:r>
        <w:rPr>
          <w:sz w:val="24"/>
          <w:szCs w:val="24"/>
        </w:rPr>
        <w:t>. The General Education Course A</w:t>
      </w:r>
      <w:r w:rsidRPr="00C37386">
        <w:rPr>
          <w:sz w:val="24"/>
          <w:szCs w:val="24"/>
        </w:rPr>
        <w:t xml:space="preserve">ssessment </w:t>
      </w:r>
      <w:r>
        <w:rPr>
          <w:sz w:val="24"/>
          <w:szCs w:val="24"/>
        </w:rPr>
        <w:t>P</w:t>
      </w:r>
      <w:r w:rsidRPr="00C37386">
        <w:rPr>
          <w:sz w:val="24"/>
          <w:szCs w:val="24"/>
        </w:rPr>
        <w:t>anel</w:t>
      </w:r>
      <w:r>
        <w:rPr>
          <w:sz w:val="24"/>
          <w:szCs w:val="24"/>
        </w:rPr>
        <w:t xml:space="preserve"> consists of 4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</w:t>
      </w:r>
      <w:r w:rsidRPr="00C37386">
        <w:rPr>
          <w:sz w:val="24"/>
          <w:szCs w:val="24"/>
        </w:rPr>
        <w:t xml:space="preserve">members of the full </w:t>
      </w:r>
      <w:r>
        <w:rPr>
          <w:sz w:val="24"/>
          <w:szCs w:val="24"/>
        </w:rPr>
        <w:t>ASCC (3 drawn from the ASC Faculty Senate, one per division, and 1 appointed by the Executive Dean), 1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</w:t>
      </w:r>
      <w:r w:rsidRPr="00C37386">
        <w:rPr>
          <w:sz w:val="24"/>
          <w:szCs w:val="24"/>
        </w:rPr>
        <w:t>member from a professional school</w:t>
      </w:r>
      <w:r>
        <w:rPr>
          <w:sz w:val="24"/>
          <w:szCs w:val="24"/>
        </w:rPr>
        <w:t xml:space="preserve">, and the </w:t>
      </w:r>
      <w:r w:rsidR="00906AC3">
        <w:rPr>
          <w:sz w:val="24"/>
          <w:szCs w:val="24"/>
        </w:rPr>
        <w:t>Assistant Executive Dean of Advising and Academic Services</w:t>
      </w:r>
      <w:r w:rsidR="000D50D7">
        <w:rPr>
          <w:sz w:val="24"/>
          <w:szCs w:val="24"/>
        </w:rPr>
        <w:t xml:space="preserve"> (who serves as a non-voting, </w:t>
      </w:r>
      <w:r w:rsidR="000D50D7">
        <w:rPr>
          <w:i/>
          <w:sz w:val="24"/>
          <w:szCs w:val="24"/>
        </w:rPr>
        <w:t xml:space="preserve">ex officio </w:t>
      </w:r>
      <w:r w:rsidR="000D50D7">
        <w:rPr>
          <w:sz w:val="24"/>
          <w:szCs w:val="24"/>
        </w:rPr>
        <w:t>member of the panel)</w:t>
      </w:r>
      <w:r>
        <w:rPr>
          <w:sz w:val="24"/>
          <w:szCs w:val="24"/>
        </w:rPr>
        <w:t>.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>The Honors P</w:t>
      </w:r>
      <w:r w:rsidRPr="00C37386">
        <w:rPr>
          <w:sz w:val="24"/>
          <w:szCs w:val="24"/>
        </w:rPr>
        <w:t>anel consist</w:t>
      </w:r>
      <w:r>
        <w:rPr>
          <w:sz w:val="24"/>
          <w:szCs w:val="24"/>
        </w:rPr>
        <w:t>s</w:t>
      </w:r>
      <w:r w:rsidRPr="00C37386">
        <w:rPr>
          <w:sz w:val="24"/>
          <w:szCs w:val="24"/>
        </w:rPr>
        <w:t xml:space="preserve"> of </w:t>
      </w:r>
      <w:r>
        <w:rPr>
          <w:sz w:val="24"/>
          <w:szCs w:val="24"/>
        </w:rPr>
        <w:t>2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>faculty members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Pr="00C37386">
        <w:rPr>
          <w:sz w:val="24"/>
          <w:szCs w:val="24"/>
        </w:rPr>
        <w:t xml:space="preserve"> the full </w:t>
      </w:r>
      <w:r>
        <w:rPr>
          <w:sz w:val="24"/>
          <w:szCs w:val="24"/>
        </w:rPr>
        <w:t>ASCC (and drawn from the ASC Honors Committee), 1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</w:t>
      </w:r>
      <w:r w:rsidRPr="00C37386">
        <w:rPr>
          <w:sz w:val="24"/>
          <w:szCs w:val="24"/>
        </w:rPr>
        <w:t xml:space="preserve">member </w:t>
      </w:r>
      <w:r>
        <w:rPr>
          <w:sz w:val="24"/>
          <w:szCs w:val="24"/>
        </w:rPr>
        <w:t xml:space="preserve">appointed by the Executive Dean, 1 faculty member from a professional school, and </w:t>
      </w:r>
      <w:r w:rsidRPr="00C37386">
        <w:rPr>
          <w:sz w:val="24"/>
          <w:szCs w:val="24"/>
        </w:rPr>
        <w:t xml:space="preserve">the </w:t>
      </w:r>
      <w:r>
        <w:rPr>
          <w:sz w:val="24"/>
          <w:szCs w:val="24"/>
        </w:rPr>
        <w:t>A</w:t>
      </w:r>
      <w:r w:rsidRPr="00C37386">
        <w:rPr>
          <w:sz w:val="24"/>
          <w:szCs w:val="24"/>
        </w:rPr>
        <w:t xml:space="preserve">ssistant </w:t>
      </w:r>
      <w:r>
        <w:rPr>
          <w:sz w:val="24"/>
          <w:szCs w:val="24"/>
        </w:rPr>
        <w:t>D</w:t>
      </w:r>
      <w:r w:rsidRPr="00C37386">
        <w:rPr>
          <w:sz w:val="24"/>
          <w:szCs w:val="24"/>
        </w:rPr>
        <w:t>ean</w:t>
      </w:r>
      <w:r>
        <w:rPr>
          <w:sz w:val="24"/>
          <w:szCs w:val="24"/>
        </w:rPr>
        <w:t xml:space="preserve"> or college staff member who works with</w:t>
      </w:r>
      <w:r w:rsidRPr="00C37386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Arts and Sciences </w:t>
      </w:r>
      <w:r w:rsidRPr="00C37386">
        <w:rPr>
          <w:sz w:val="24"/>
          <w:szCs w:val="24"/>
        </w:rPr>
        <w:t>honor</w:t>
      </w:r>
      <w:r>
        <w:rPr>
          <w:sz w:val="24"/>
          <w:szCs w:val="24"/>
        </w:rPr>
        <w:t>s program</w:t>
      </w:r>
      <w:r w:rsidR="000D50D7">
        <w:rPr>
          <w:sz w:val="24"/>
          <w:szCs w:val="24"/>
        </w:rPr>
        <w:t xml:space="preserve"> (who serves as a non-voting, </w:t>
      </w:r>
      <w:r w:rsidR="000D50D7">
        <w:rPr>
          <w:i/>
          <w:sz w:val="24"/>
          <w:szCs w:val="24"/>
        </w:rPr>
        <w:t xml:space="preserve">ex officio </w:t>
      </w:r>
      <w:r w:rsidR="000D50D7">
        <w:rPr>
          <w:sz w:val="24"/>
          <w:szCs w:val="24"/>
        </w:rPr>
        <w:t>member of the panel)</w:t>
      </w:r>
      <w:r w:rsidRPr="00C3738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If additional ad hoc committees are needed to address special curricular matters, they are appointed by the executive dean and will be formed using ASCC members and/or other members of the faculty.</w:t>
      </w:r>
    </w:p>
    <w:p w14:paraId="00E23300" w14:textId="77777777" w:rsidR="00777025" w:rsidRDefault="00777025" w:rsidP="00777025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00CB32B0" w14:textId="0DC1D7D1" w:rsidR="00777025" w:rsidRPr="00777025" w:rsidRDefault="00777025" w:rsidP="00777025">
      <w:pPr>
        <w:spacing w:after="0" w:line="240" w:lineRule="auto"/>
        <w:ind w:left="360"/>
        <w:jc w:val="both"/>
        <w:rPr>
          <w:sz w:val="24"/>
        </w:rPr>
      </w:pPr>
      <w:r w:rsidRPr="0052691D">
        <w:rPr>
          <w:b/>
          <w:sz w:val="24"/>
          <w:szCs w:val="24"/>
        </w:rPr>
        <w:t>Concurrence:</w:t>
      </w:r>
      <w:r w:rsidRPr="003402F0">
        <w:rPr>
          <w:sz w:val="24"/>
          <w:szCs w:val="24"/>
        </w:rPr>
        <w:t xml:space="preserve">  It is the responsibility of the </w:t>
      </w:r>
      <w:r>
        <w:rPr>
          <w:sz w:val="24"/>
          <w:szCs w:val="24"/>
        </w:rPr>
        <w:t>curriculum liaison</w:t>
      </w:r>
      <w:r w:rsidR="00C618D9">
        <w:rPr>
          <w:sz w:val="24"/>
          <w:szCs w:val="24"/>
        </w:rPr>
        <w:t>s</w:t>
      </w:r>
      <w:r w:rsidRPr="003402F0">
        <w:rPr>
          <w:sz w:val="24"/>
          <w:szCs w:val="24"/>
        </w:rPr>
        <w:t xml:space="preserve">, along with </w:t>
      </w:r>
      <w:r>
        <w:rPr>
          <w:sz w:val="24"/>
          <w:szCs w:val="24"/>
        </w:rPr>
        <w:t xml:space="preserve">their counterparts </w:t>
      </w:r>
      <w:r w:rsidRPr="003402F0">
        <w:rPr>
          <w:sz w:val="24"/>
          <w:szCs w:val="24"/>
        </w:rPr>
        <w:t xml:space="preserve">outside Arts and Sciences, to ensure that issues of concurrence are resolved </w:t>
      </w:r>
      <w:r>
        <w:rPr>
          <w:sz w:val="24"/>
          <w:szCs w:val="24"/>
        </w:rPr>
        <w:t>as early as possible</w:t>
      </w:r>
      <w:r w:rsidRPr="003402F0">
        <w:rPr>
          <w:sz w:val="24"/>
          <w:szCs w:val="24"/>
        </w:rPr>
        <w:t>.</w:t>
      </w:r>
      <w:r w:rsidRPr="008D3A19">
        <w:rPr>
          <w:b/>
        </w:rPr>
        <w:t xml:space="preserve"> </w:t>
      </w:r>
      <w:r w:rsidRPr="003D3E77">
        <w:rPr>
          <w:sz w:val="24"/>
        </w:rPr>
        <w:t>Proposals for Courses (</w:t>
      </w:r>
      <w:r>
        <w:rPr>
          <w:sz w:val="24"/>
        </w:rPr>
        <w:t>see below</w:t>
      </w:r>
      <w:r w:rsidRPr="003D3E77">
        <w:rPr>
          <w:sz w:val="24"/>
        </w:rPr>
        <w:t xml:space="preserve">) </w:t>
      </w:r>
      <w:r>
        <w:rPr>
          <w:sz w:val="24"/>
        </w:rPr>
        <w:t>are</w:t>
      </w:r>
      <w:r w:rsidRPr="003D3E77">
        <w:rPr>
          <w:sz w:val="24"/>
        </w:rPr>
        <w:t xml:space="preserve"> sent to the full Arts and Sciences Curriculum Committee</w:t>
      </w:r>
      <w:r>
        <w:rPr>
          <w:sz w:val="24"/>
        </w:rPr>
        <w:t xml:space="preserve"> (ASCC)</w:t>
      </w:r>
      <w:r w:rsidRPr="003D3E77">
        <w:rPr>
          <w:sz w:val="24"/>
        </w:rPr>
        <w:t xml:space="preserve"> as information</w:t>
      </w:r>
      <w:r>
        <w:rPr>
          <w:sz w:val="24"/>
        </w:rPr>
        <w:t>al</w:t>
      </w:r>
      <w:r w:rsidRPr="003D3E77">
        <w:rPr>
          <w:sz w:val="24"/>
        </w:rPr>
        <w:t xml:space="preserve"> items</w:t>
      </w:r>
      <w:r>
        <w:rPr>
          <w:sz w:val="24"/>
        </w:rPr>
        <w:t>.</w:t>
      </w:r>
      <w:r w:rsidRPr="003D3E77">
        <w:rPr>
          <w:sz w:val="24"/>
        </w:rPr>
        <w:t xml:space="preserve"> </w:t>
      </w:r>
      <w:r>
        <w:rPr>
          <w:sz w:val="24"/>
        </w:rPr>
        <w:t xml:space="preserve"> I</w:t>
      </w:r>
      <w:r w:rsidRPr="003D3E77">
        <w:rPr>
          <w:sz w:val="24"/>
        </w:rPr>
        <w:t xml:space="preserve">n the event that </w:t>
      </w:r>
      <w:r>
        <w:rPr>
          <w:sz w:val="24"/>
        </w:rPr>
        <w:t>one or more members of</w:t>
      </w:r>
      <w:r w:rsidRPr="003D3E77">
        <w:rPr>
          <w:sz w:val="24"/>
        </w:rPr>
        <w:t xml:space="preserve"> the</w:t>
      </w:r>
      <w:r>
        <w:rPr>
          <w:sz w:val="24"/>
        </w:rPr>
        <w:t xml:space="preserve"> ASCC wish</w:t>
      </w:r>
      <w:r w:rsidRPr="003D3E77">
        <w:rPr>
          <w:sz w:val="24"/>
        </w:rPr>
        <w:t xml:space="preserve"> to comment</w:t>
      </w:r>
      <w:r>
        <w:rPr>
          <w:sz w:val="24"/>
        </w:rPr>
        <w:t xml:space="preserve"> or provide input</w:t>
      </w:r>
      <w:r w:rsidRPr="003D3E77">
        <w:rPr>
          <w:sz w:val="24"/>
        </w:rPr>
        <w:t xml:space="preserve"> on </w:t>
      </w:r>
      <w:r>
        <w:rPr>
          <w:sz w:val="24"/>
        </w:rPr>
        <w:t>the proposals,</w:t>
      </w:r>
      <w:r w:rsidRPr="003D3E77">
        <w:rPr>
          <w:sz w:val="24"/>
        </w:rPr>
        <w:t xml:space="preserve"> </w:t>
      </w:r>
      <w:r>
        <w:rPr>
          <w:sz w:val="24"/>
        </w:rPr>
        <w:t>a two-</w:t>
      </w:r>
      <w:r w:rsidRPr="003D3E77">
        <w:rPr>
          <w:sz w:val="24"/>
        </w:rPr>
        <w:t xml:space="preserve">week period </w:t>
      </w:r>
      <w:r>
        <w:rPr>
          <w:sz w:val="24"/>
        </w:rPr>
        <w:t>for</w:t>
      </w:r>
      <w:r w:rsidRPr="003D3E77">
        <w:rPr>
          <w:sz w:val="24"/>
        </w:rPr>
        <w:t xml:space="preserve"> comments </w:t>
      </w:r>
      <w:r>
        <w:rPr>
          <w:sz w:val="24"/>
        </w:rPr>
        <w:t>is available.  Comments are</w:t>
      </w:r>
      <w:r w:rsidRPr="003D3E77">
        <w:rPr>
          <w:sz w:val="24"/>
        </w:rPr>
        <w:t xml:space="preserve"> </w:t>
      </w:r>
      <w:r>
        <w:rPr>
          <w:sz w:val="24"/>
        </w:rPr>
        <w:t xml:space="preserve">collected </w:t>
      </w:r>
      <w:r w:rsidRPr="003D3E77">
        <w:rPr>
          <w:sz w:val="24"/>
        </w:rPr>
        <w:t xml:space="preserve">by the chair of </w:t>
      </w:r>
      <w:r>
        <w:rPr>
          <w:sz w:val="24"/>
        </w:rPr>
        <w:t>ASCC</w:t>
      </w:r>
      <w:r w:rsidRPr="003D3E77">
        <w:rPr>
          <w:sz w:val="24"/>
        </w:rPr>
        <w:t xml:space="preserve"> </w:t>
      </w:r>
      <w:r>
        <w:rPr>
          <w:sz w:val="24"/>
        </w:rPr>
        <w:t xml:space="preserve">and forwarded </w:t>
      </w:r>
      <w:r w:rsidRPr="003D3E77">
        <w:rPr>
          <w:sz w:val="24"/>
        </w:rPr>
        <w:t xml:space="preserve">to the </w:t>
      </w:r>
      <w:r>
        <w:rPr>
          <w:sz w:val="24"/>
        </w:rPr>
        <w:t xml:space="preserve">Associate Executive Dean for Curriculum and Instruction, who </w:t>
      </w:r>
      <w:r w:rsidRPr="003D3E77">
        <w:rPr>
          <w:sz w:val="24"/>
        </w:rPr>
        <w:t>consult</w:t>
      </w:r>
      <w:r>
        <w:rPr>
          <w:sz w:val="24"/>
        </w:rPr>
        <w:t>s</w:t>
      </w:r>
      <w:r w:rsidRPr="003D3E77">
        <w:rPr>
          <w:sz w:val="24"/>
        </w:rPr>
        <w:t xml:space="preserve"> with the </w:t>
      </w:r>
      <w:r>
        <w:rPr>
          <w:sz w:val="24"/>
        </w:rPr>
        <w:t xml:space="preserve">Executive Dean </w:t>
      </w:r>
      <w:r w:rsidRPr="003D3E77">
        <w:rPr>
          <w:sz w:val="24"/>
        </w:rPr>
        <w:t>for the College of Arts and Sciences</w:t>
      </w:r>
      <w:r>
        <w:rPr>
          <w:sz w:val="24"/>
        </w:rPr>
        <w:t xml:space="preserve"> on concurrence issues that are raised</w:t>
      </w:r>
      <w:r w:rsidRPr="003D3E77">
        <w:rPr>
          <w:sz w:val="24"/>
        </w:rPr>
        <w:t>.</w:t>
      </w:r>
    </w:p>
    <w:p w14:paraId="0E643972" w14:textId="77777777" w:rsidR="00F26957" w:rsidRDefault="00F26957" w:rsidP="00F26957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35FC8F89" w14:textId="2E646494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 w:rsidRPr="00CF5C9B">
        <w:rPr>
          <w:b/>
          <w:sz w:val="24"/>
          <w:szCs w:val="24"/>
        </w:rPr>
        <w:t>Administrative Support:</w:t>
      </w:r>
      <w:r w:rsidRPr="00CF5C9B">
        <w:rPr>
          <w:sz w:val="24"/>
          <w:szCs w:val="24"/>
        </w:rPr>
        <w:t xml:space="preserve">  The Arts and Sciences </w:t>
      </w:r>
      <w:r w:rsidR="00C618D9">
        <w:rPr>
          <w:sz w:val="24"/>
          <w:szCs w:val="24"/>
        </w:rPr>
        <w:t>Curriculum and Assessment</w:t>
      </w:r>
      <w:r>
        <w:rPr>
          <w:sz w:val="24"/>
          <w:szCs w:val="24"/>
        </w:rPr>
        <w:t xml:space="preserve"> Services Office </w:t>
      </w:r>
      <w:r w:rsidRPr="00CF5C9B">
        <w:rPr>
          <w:sz w:val="24"/>
          <w:szCs w:val="24"/>
        </w:rPr>
        <w:t>provide</w:t>
      </w:r>
      <w:r>
        <w:rPr>
          <w:sz w:val="24"/>
          <w:szCs w:val="24"/>
        </w:rPr>
        <w:t>s</w:t>
      </w:r>
      <w:r w:rsidRPr="00CF5C9B">
        <w:rPr>
          <w:sz w:val="24"/>
          <w:szCs w:val="24"/>
        </w:rPr>
        <w:t xml:space="preserve"> staff support for the c</w:t>
      </w:r>
      <w:r>
        <w:rPr>
          <w:sz w:val="24"/>
          <w:szCs w:val="24"/>
        </w:rPr>
        <w:t xml:space="preserve">urricular process.  They </w:t>
      </w:r>
      <w:r w:rsidRPr="00CF5C9B">
        <w:rPr>
          <w:sz w:val="24"/>
          <w:szCs w:val="24"/>
        </w:rPr>
        <w:t>assist in organizing and maintaining records of all meet</w:t>
      </w:r>
      <w:r>
        <w:rPr>
          <w:sz w:val="24"/>
          <w:szCs w:val="24"/>
        </w:rPr>
        <w:t>ings and transactions, they</w:t>
      </w:r>
      <w:r w:rsidRPr="00CF5C9B">
        <w:rPr>
          <w:sz w:val="24"/>
          <w:szCs w:val="24"/>
        </w:rPr>
        <w:t xml:space="preserve"> upload proposals to a curriculum archive within Ar</w:t>
      </w:r>
      <w:r>
        <w:rPr>
          <w:sz w:val="24"/>
          <w:szCs w:val="24"/>
        </w:rPr>
        <w:t>ts and Sciences</w:t>
      </w:r>
      <w:r w:rsidRPr="00CF5C9B">
        <w:rPr>
          <w:sz w:val="24"/>
          <w:szCs w:val="24"/>
        </w:rPr>
        <w:t>,</w:t>
      </w:r>
      <w:r>
        <w:rPr>
          <w:sz w:val="24"/>
          <w:szCs w:val="24"/>
        </w:rPr>
        <w:t xml:space="preserve"> and work with the Associate Executive Dean for Curriculum and Instruction </w:t>
      </w:r>
      <w:r w:rsidRPr="00CF5C9B">
        <w:rPr>
          <w:sz w:val="24"/>
          <w:szCs w:val="24"/>
        </w:rPr>
        <w:t>to handle final technical checking of proposals prior to their leavin</w:t>
      </w:r>
      <w:r>
        <w:rPr>
          <w:sz w:val="24"/>
          <w:szCs w:val="24"/>
        </w:rPr>
        <w:t xml:space="preserve">g Arts and Sciences.  They </w:t>
      </w:r>
      <w:r w:rsidRPr="00CF5C9B">
        <w:rPr>
          <w:sz w:val="24"/>
          <w:szCs w:val="24"/>
        </w:rPr>
        <w:t xml:space="preserve">also assist the </w:t>
      </w:r>
      <w:r>
        <w:rPr>
          <w:sz w:val="24"/>
          <w:szCs w:val="24"/>
        </w:rPr>
        <w:t>divisional curriculum liaisons as needed in program and GE</w:t>
      </w:r>
      <w:r w:rsidRPr="00CF5C9B">
        <w:rPr>
          <w:sz w:val="24"/>
          <w:szCs w:val="24"/>
        </w:rPr>
        <w:t xml:space="preserve"> course assessment reporting.</w:t>
      </w:r>
      <w:r w:rsidR="00B518D6">
        <w:rPr>
          <w:sz w:val="24"/>
          <w:szCs w:val="24"/>
        </w:rPr>
        <w:t xml:space="preserve">  Although not a member of the ASCC, the Assistant Executive Dean for Advising and Academic Services or his/her designee will attend ASCC meetings to assist the committee.</w:t>
      </w:r>
    </w:p>
    <w:p w14:paraId="351B400B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174A9E1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3A60C4F" w14:textId="77777777" w:rsidR="00F26957" w:rsidRPr="0052691D" w:rsidRDefault="00F26957" w:rsidP="00F26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402F0">
        <w:rPr>
          <w:b/>
          <w:sz w:val="24"/>
          <w:szCs w:val="24"/>
        </w:rPr>
        <w:t>The Approval Process by Type of Proposal at the Arts and Sciences Level</w:t>
      </w:r>
    </w:p>
    <w:p w14:paraId="3432F802" w14:textId="77777777" w:rsidR="00F26957" w:rsidRPr="003402F0" w:rsidRDefault="00F26957" w:rsidP="00F26957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22613F3E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 w:rsidRPr="008D3A19">
        <w:rPr>
          <w:b/>
          <w:sz w:val="24"/>
          <w:szCs w:val="24"/>
        </w:rPr>
        <w:lastRenderedPageBreak/>
        <w:t>Undergraduate Major and Minor Proposals:</w:t>
      </w:r>
      <w:r>
        <w:rPr>
          <w:sz w:val="24"/>
          <w:szCs w:val="24"/>
        </w:rPr>
        <w:t xml:space="preserve">  Proposals (including Honors Programs) are reviewed by</w:t>
      </w:r>
      <w:r w:rsidRPr="00C37386">
        <w:rPr>
          <w:sz w:val="24"/>
          <w:szCs w:val="24"/>
        </w:rPr>
        <w:t xml:space="preserve"> the </w:t>
      </w:r>
      <w:r>
        <w:rPr>
          <w:sz w:val="24"/>
          <w:szCs w:val="24"/>
        </w:rPr>
        <w:t>appropriate curriculum liaisons</w:t>
      </w:r>
      <w:r w:rsidRPr="00C37386">
        <w:rPr>
          <w:sz w:val="24"/>
          <w:szCs w:val="24"/>
        </w:rPr>
        <w:t xml:space="preserve"> </w:t>
      </w:r>
      <w:r w:rsidR="00B518D6">
        <w:rPr>
          <w:sz w:val="24"/>
          <w:szCs w:val="24"/>
        </w:rPr>
        <w:t>and panels</w:t>
      </w:r>
      <w:r>
        <w:rPr>
          <w:sz w:val="24"/>
          <w:szCs w:val="24"/>
        </w:rPr>
        <w:t xml:space="preserve"> who then make recommendations </w:t>
      </w:r>
      <w:r w:rsidRPr="00C37386">
        <w:rPr>
          <w:sz w:val="24"/>
          <w:szCs w:val="24"/>
        </w:rPr>
        <w:t xml:space="preserve">to the </w:t>
      </w:r>
      <w:r>
        <w:rPr>
          <w:sz w:val="24"/>
          <w:szCs w:val="24"/>
        </w:rPr>
        <w:t xml:space="preserve">ASCC, which </w:t>
      </w:r>
      <w:r w:rsidRPr="00C37386">
        <w:rPr>
          <w:sz w:val="24"/>
          <w:szCs w:val="24"/>
        </w:rPr>
        <w:t xml:space="preserve">meet to </w:t>
      </w:r>
      <w:r>
        <w:rPr>
          <w:sz w:val="24"/>
          <w:szCs w:val="24"/>
        </w:rPr>
        <w:t>review proposals,</w:t>
      </w:r>
      <w:r w:rsidRPr="00C37386">
        <w:rPr>
          <w:sz w:val="24"/>
          <w:szCs w:val="24"/>
        </w:rPr>
        <w:t xml:space="preserve"> and </w:t>
      </w:r>
      <w:r>
        <w:rPr>
          <w:sz w:val="24"/>
          <w:szCs w:val="24"/>
        </w:rPr>
        <w:t>thus serve</w:t>
      </w:r>
      <w:r w:rsidR="00271CD1">
        <w:rPr>
          <w:sz w:val="24"/>
          <w:szCs w:val="24"/>
        </w:rPr>
        <w:t>s</w:t>
      </w:r>
      <w:r>
        <w:rPr>
          <w:sz w:val="24"/>
          <w:szCs w:val="24"/>
        </w:rPr>
        <w:t xml:space="preserve"> as the final </w:t>
      </w:r>
      <w:r w:rsidRPr="00C37386">
        <w:rPr>
          <w:sz w:val="24"/>
          <w:szCs w:val="24"/>
        </w:rPr>
        <w:t>approv</w:t>
      </w:r>
      <w:r>
        <w:rPr>
          <w:sz w:val="24"/>
          <w:szCs w:val="24"/>
        </w:rPr>
        <w:t>al step for the College of Arts and Sciences.</w:t>
      </w:r>
      <w:r w:rsidRPr="00C37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Approved proposals are then submitted to</w:t>
      </w:r>
      <w:r w:rsidRPr="00C37386">
        <w:rPr>
          <w:sz w:val="24"/>
          <w:szCs w:val="24"/>
        </w:rPr>
        <w:t xml:space="preserve"> the Council on Academic Affairs</w:t>
      </w:r>
      <w:r>
        <w:rPr>
          <w:sz w:val="24"/>
          <w:szCs w:val="24"/>
        </w:rPr>
        <w:t xml:space="preserve"> (CAA).</w:t>
      </w:r>
    </w:p>
    <w:p w14:paraId="07C3F130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030872BE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  <w:r w:rsidRPr="008D3A19">
        <w:rPr>
          <w:b/>
          <w:sz w:val="24"/>
          <w:szCs w:val="24"/>
        </w:rPr>
        <w:t>Non-GE and Non-Honors Undergraduate Courses:</w:t>
      </w:r>
      <w:r>
        <w:rPr>
          <w:sz w:val="24"/>
          <w:szCs w:val="24"/>
        </w:rPr>
        <w:t xml:space="preserve">  These proposals go</w:t>
      </w:r>
      <w:r w:rsidR="000D50D7">
        <w:rPr>
          <w:sz w:val="24"/>
          <w:szCs w:val="24"/>
        </w:rPr>
        <w:t xml:space="preserve"> from programs through the divisional liaisons to the divisional panels for discussion, to the ASCC for a two week comment period, then</w:t>
      </w:r>
      <w:r w:rsidRPr="00C37386">
        <w:rPr>
          <w:sz w:val="24"/>
          <w:szCs w:val="24"/>
        </w:rPr>
        <w:t xml:space="preserve"> to </w:t>
      </w:r>
      <w:r>
        <w:rPr>
          <w:sz w:val="24"/>
          <w:szCs w:val="24"/>
        </w:rPr>
        <w:t>the Office of Academic Affairs (</w:t>
      </w:r>
      <w:r w:rsidRPr="00C37386">
        <w:rPr>
          <w:sz w:val="24"/>
          <w:szCs w:val="24"/>
        </w:rPr>
        <w:t>OAA</w:t>
      </w:r>
      <w:r>
        <w:rPr>
          <w:sz w:val="24"/>
          <w:szCs w:val="24"/>
        </w:rPr>
        <w:t>).</w:t>
      </w:r>
    </w:p>
    <w:p w14:paraId="76268E41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02C4C66" w14:textId="77777777" w:rsidR="00F26957" w:rsidRDefault="00F26957" w:rsidP="000D50D7">
      <w:pPr>
        <w:spacing w:after="0" w:line="240" w:lineRule="auto"/>
        <w:ind w:left="360"/>
        <w:jc w:val="both"/>
        <w:rPr>
          <w:sz w:val="24"/>
          <w:szCs w:val="24"/>
        </w:rPr>
      </w:pPr>
      <w:r w:rsidRPr="008D3A19">
        <w:rPr>
          <w:b/>
          <w:sz w:val="24"/>
          <w:szCs w:val="24"/>
        </w:rPr>
        <w:t>GE and Honors Undergraduate Courses:</w:t>
      </w:r>
      <w:r>
        <w:rPr>
          <w:sz w:val="24"/>
          <w:szCs w:val="24"/>
        </w:rPr>
        <w:t xml:space="preserve">  These proposals move from the curriculum liaisons </w:t>
      </w:r>
      <w:r w:rsidRPr="00C3738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the </w:t>
      </w:r>
      <w:r w:rsidRPr="00C37386">
        <w:rPr>
          <w:sz w:val="24"/>
          <w:szCs w:val="24"/>
        </w:rPr>
        <w:t xml:space="preserve">relevant panel of the </w:t>
      </w:r>
      <w:r>
        <w:rPr>
          <w:sz w:val="24"/>
          <w:szCs w:val="24"/>
        </w:rPr>
        <w:t>ASCC</w:t>
      </w:r>
      <w:r w:rsidRPr="00C37386">
        <w:rPr>
          <w:sz w:val="24"/>
          <w:szCs w:val="24"/>
        </w:rPr>
        <w:t xml:space="preserve"> for review of </w:t>
      </w:r>
      <w:r>
        <w:rPr>
          <w:sz w:val="24"/>
          <w:szCs w:val="24"/>
        </w:rPr>
        <w:t>their</w:t>
      </w:r>
      <w:r w:rsidRPr="00C37386">
        <w:rPr>
          <w:sz w:val="24"/>
          <w:szCs w:val="24"/>
        </w:rPr>
        <w:t xml:space="preserve"> su</w:t>
      </w:r>
      <w:r>
        <w:rPr>
          <w:sz w:val="24"/>
          <w:szCs w:val="24"/>
        </w:rPr>
        <w:t>itability for inclusion in the General Education or Honors program, then to the ASCC for a two-week comment period, and then move</w:t>
      </w:r>
      <w:r w:rsidRPr="00C37386">
        <w:rPr>
          <w:sz w:val="24"/>
          <w:szCs w:val="24"/>
        </w:rPr>
        <w:t xml:space="preserve"> to OAA.  </w:t>
      </w:r>
    </w:p>
    <w:p w14:paraId="7E7BCE7A" w14:textId="77777777" w:rsidR="00F26957" w:rsidRDefault="00F26957" w:rsidP="00F269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AD0DF6" w14:textId="77777777" w:rsidR="00F26957" w:rsidRDefault="00F26957" w:rsidP="00F2695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FFD8914" w14:textId="77777777" w:rsidR="00F26957" w:rsidRDefault="00F26957" w:rsidP="00F26957">
      <w:pPr>
        <w:pStyle w:val="ListParagraph"/>
        <w:widowControl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3062A" wp14:editId="2750811B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600700" cy="1714500"/>
                <wp:effectExtent l="50800" t="25400" r="88900" b="114300"/>
                <wp:wrapThrough wrapText="bothSides">
                  <wp:wrapPolygon edited="0">
                    <wp:start x="-196" y="-320"/>
                    <wp:lineTo x="-196" y="22720"/>
                    <wp:lineTo x="21845" y="22720"/>
                    <wp:lineTo x="21845" y="-320"/>
                    <wp:lineTo x="-196" y="-32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714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30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30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30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27pt;margin-top:9pt;width:44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" fillcolor="#254163 [1636]" strokecolor="#4579b8 [3044]">
                <v:fill opacity="19660f" color2="#4477b6 [3012]" o:opacity2="19660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3C80C811" w14:textId="77777777" w:rsidR="00F26957" w:rsidRDefault="00F26957" w:rsidP="00F2695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5A86C" wp14:editId="7ACB193D">
                <wp:simplePos x="0" y="0"/>
                <wp:positionH relativeFrom="column">
                  <wp:posOffset>685800</wp:posOffset>
                </wp:positionH>
                <wp:positionV relativeFrom="paragraph">
                  <wp:posOffset>156845</wp:posOffset>
                </wp:positionV>
                <wp:extent cx="3429000" cy="342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BD3C2" w14:textId="77777777" w:rsidR="009043B1" w:rsidRPr="00425709" w:rsidRDefault="009043B1" w:rsidP="00F26957">
                            <w:pPr>
                              <w:rPr>
                                <w:u w:val="single"/>
                              </w:rPr>
                            </w:pPr>
                            <w:r w:rsidRPr="00425709">
                              <w:rPr>
                                <w:u w:val="single"/>
                              </w:rPr>
                              <w:t>Arts and Sciences Curriculum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4pt;margin-top:12.35pt;width:27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" filled="f" stroked="f">
                <v:textbox>
                  <w:txbxContent>
                    <w:p w:rsidR="00F26957" w:rsidRPr="00425709" w:rsidRDefault="00F26957" w:rsidP="00F26957">
                      <w:pPr>
                        <w:rPr>
                          <w:u w:val="single"/>
                        </w:rPr>
                      </w:pPr>
                      <w:r w:rsidRPr="00425709">
                        <w:rPr>
                          <w:u w:val="single"/>
                        </w:rPr>
                        <w:t>Arts and Sciences Curriculum Committee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87FB22" w14:textId="77777777" w:rsidR="00F26957" w:rsidRDefault="00F26957" w:rsidP="00F2695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4297A" wp14:editId="3B0811F3">
                <wp:simplePos x="0" y="0"/>
                <wp:positionH relativeFrom="column">
                  <wp:posOffset>685800</wp:posOffset>
                </wp:positionH>
                <wp:positionV relativeFrom="paragraph">
                  <wp:posOffset>158750</wp:posOffset>
                </wp:positionV>
                <wp:extent cx="4914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6F689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9 Faculty Members from the Arts and Sciences Faculty Senate</w:t>
                            </w:r>
                          </w:p>
                          <w:p w14:paraId="616CCDD8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5 Faculty Members appointed by the Executive and Divisional Deans</w:t>
                            </w:r>
                          </w:p>
                          <w:p w14:paraId="2621BCD9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Arts and Sciences Honors Committee Members</w:t>
                            </w:r>
                          </w:p>
                          <w:p w14:paraId="7756A174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Arts and Sciences Students</w:t>
                            </w:r>
                          </w:p>
                          <w:p w14:paraId="517CCA10" w14:textId="77777777" w:rsidR="009043B1" w:rsidRPr="00425709" w:rsidRDefault="009043B1" w:rsidP="00F26957">
                            <w:pPr>
                              <w:spacing w:after="0" w:line="240" w:lineRule="auto"/>
                            </w:pPr>
                            <w:r>
                              <w:t>Associate Executive Dean (</w:t>
                            </w:r>
                            <w:r>
                              <w:rPr>
                                <w:i/>
                              </w:rPr>
                              <w:t>ex officio</w:t>
                            </w:r>
                            <w:r>
                              <w:t>)</w:t>
                            </w:r>
                          </w:p>
                          <w:p w14:paraId="3B60A972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065147E5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773FC89F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left:0;text-align:left;margin-left:54pt;margin-top:12.5pt;width:387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" filled="f" stroked="f">
                <v:textbox>
                  <w:txbxContent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9 Faculty Members from the Arts and Sciences Faculty Senate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5 Faculty Members appointed by the Executive and Divisional Deans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2 Arts and Sciences Honors Committee Members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2 Arts and Sciences Students</w:t>
                      </w:r>
                    </w:p>
                    <w:p w:rsidR="00F26957" w:rsidRPr="00425709" w:rsidRDefault="00F26957" w:rsidP="00F26957">
                      <w:pPr>
                        <w:spacing w:after="0" w:line="240" w:lineRule="auto"/>
                      </w:pPr>
                      <w:r>
                        <w:t>Associate Executive Dean (</w:t>
                      </w:r>
                      <w:r>
                        <w:rPr>
                          <w:i/>
                        </w:rPr>
                        <w:t>ex officio</w:t>
                      </w:r>
                      <w:r>
                        <w:t>)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A21B8" w14:textId="77777777" w:rsidR="00F26957" w:rsidRDefault="00F26957" w:rsidP="00F26957">
      <w:pPr>
        <w:jc w:val="both"/>
        <w:rPr>
          <w:sz w:val="24"/>
          <w:szCs w:val="24"/>
        </w:rPr>
      </w:pPr>
    </w:p>
    <w:p w14:paraId="39AC4591" w14:textId="77777777" w:rsidR="00F26957" w:rsidRDefault="00F26957" w:rsidP="00F26957">
      <w:pPr>
        <w:jc w:val="both"/>
        <w:rPr>
          <w:sz w:val="24"/>
          <w:szCs w:val="24"/>
        </w:rPr>
      </w:pPr>
    </w:p>
    <w:p w14:paraId="20F5AE96" w14:textId="77777777" w:rsidR="00F26957" w:rsidRDefault="00F26957" w:rsidP="00F2695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56EF2" wp14:editId="489E0152">
                <wp:simplePos x="0" y="0"/>
                <wp:positionH relativeFrom="column">
                  <wp:posOffset>5372100</wp:posOffset>
                </wp:positionH>
                <wp:positionV relativeFrom="paragraph">
                  <wp:posOffset>107315</wp:posOffset>
                </wp:positionV>
                <wp:extent cx="114300" cy="1143000"/>
                <wp:effectExtent l="76200" t="25400" r="88900" b="101600"/>
                <wp:wrapThrough wrapText="bothSides">
                  <wp:wrapPolygon edited="0">
                    <wp:start x="-4800" y="-480"/>
                    <wp:lineTo x="-14400" y="0"/>
                    <wp:lineTo x="-4800" y="23040"/>
                    <wp:lineTo x="28800" y="23040"/>
                    <wp:lineTo x="33600" y="7680"/>
                    <wp:lineTo x="28800" y="480"/>
                    <wp:lineTo x="28800" y="-480"/>
                    <wp:lineTo x="-4800" y="-480"/>
                  </wp:wrapPolygon>
                </wp:wrapThrough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8" o:spid="_x0000_s1026" type="#_x0000_t68" style="position:absolute;margin-left:423pt;margin-top:8.45pt;width:9pt;height:9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" adj="108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58499" wp14:editId="18DCCB4F">
                <wp:simplePos x="0" y="0"/>
                <wp:positionH relativeFrom="column">
                  <wp:posOffset>4229100</wp:posOffset>
                </wp:positionH>
                <wp:positionV relativeFrom="paragraph">
                  <wp:posOffset>107315</wp:posOffset>
                </wp:positionV>
                <wp:extent cx="114300" cy="1143000"/>
                <wp:effectExtent l="76200" t="25400" r="88900" b="101600"/>
                <wp:wrapThrough wrapText="bothSides">
                  <wp:wrapPolygon edited="0">
                    <wp:start x="-4800" y="-480"/>
                    <wp:lineTo x="-14400" y="0"/>
                    <wp:lineTo x="-4800" y="23040"/>
                    <wp:lineTo x="28800" y="23040"/>
                    <wp:lineTo x="33600" y="7680"/>
                    <wp:lineTo x="28800" y="480"/>
                    <wp:lineTo x="28800" y="-480"/>
                    <wp:lineTo x="-4800" y="-480"/>
                  </wp:wrapPolygon>
                </wp:wrapThrough>
                <wp:docPr id="17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Up Arrow 17" o:spid="_x0000_s1026" type="#_x0000_t68" style="position:absolute;margin-left:333pt;margin-top:8.45pt;width:9pt;height:9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" adj="108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05490" wp14:editId="1569015D">
                <wp:simplePos x="0" y="0"/>
                <wp:positionH relativeFrom="column">
                  <wp:posOffset>3086100</wp:posOffset>
                </wp:positionH>
                <wp:positionV relativeFrom="paragraph">
                  <wp:posOffset>107315</wp:posOffset>
                </wp:positionV>
                <wp:extent cx="114300" cy="1143000"/>
                <wp:effectExtent l="76200" t="25400" r="88900" b="101600"/>
                <wp:wrapThrough wrapText="bothSides">
                  <wp:wrapPolygon edited="0">
                    <wp:start x="-4800" y="-480"/>
                    <wp:lineTo x="-14400" y="0"/>
                    <wp:lineTo x="-4800" y="23040"/>
                    <wp:lineTo x="28800" y="23040"/>
                    <wp:lineTo x="33600" y="7680"/>
                    <wp:lineTo x="28800" y="480"/>
                    <wp:lineTo x="28800" y="-480"/>
                    <wp:lineTo x="-4800" y="-480"/>
                  </wp:wrapPolygon>
                </wp:wrapThrough>
                <wp:docPr id="16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Up Arrow 16" o:spid="_x0000_s1026" type="#_x0000_t68" style="position:absolute;margin-left:243pt;margin-top:8.45pt;width:9pt;height:9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" adj="108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61995" wp14:editId="7FF0704C">
                <wp:simplePos x="0" y="0"/>
                <wp:positionH relativeFrom="column">
                  <wp:posOffset>1943100</wp:posOffset>
                </wp:positionH>
                <wp:positionV relativeFrom="paragraph">
                  <wp:posOffset>107315</wp:posOffset>
                </wp:positionV>
                <wp:extent cx="114300" cy="1143000"/>
                <wp:effectExtent l="76200" t="25400" r="88900" b="101600"/>
                <wp:wrapThrough wrapText="bothSides">
                  <wp:wrapPolygon edited="0">
                    <wp:start x="-4800" y="-480"/>
                    <wp:lineTo x="-14400" y="0"/>
                    <wp:lineTo x="-4800" y="23040"/>
                    <wp:lineTo x="28800" y="23040"/>
                    <wp:lineTo x="33600" y="7680"/>
                    <wp:lineTo x="28800" y="480"/>
                    <wp:lineTo x="28800" y="-480"/>
                    <wp:lineTo x="-4800" y="-480"/>
                  </wp:wrapPolygon>
                </wp:wrapThrough>
                <wp:docPr id="15" name="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Up Arrow 15" o:spid="_x0000_s1026" type="#_x0000_t68" style="position:absolute;margin-left:153pt;margin-top:8.45pt;width:9pt;height:9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" adj="108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10786" wp14:editId="165A7986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114300" cy="1143000"/>
                <wp:effectExtent l="76200" t="25400" r="88900" b="101600"/>
                <wp:wrapThrough wrapText="bothSides">
                  <wp:wrapPolygon edited="0">
                    <wp:start x="-4800" y="-480"/>
                    <wp:lineTo x="-14400" y="0"/>
                    <wp:lineTo x="-4800" y="23040"/>
                    <wp:lineTo x="28800" y="23040"/>
                    <wp:lineTo x="33600" y="7680"/>
                    <wp:lineTo x="28800" y="480"/>
                    <wp:lineTo x="28800" y="-480"/>
                    <wp:lineTo x="-4800" y="-480"/>
                  </wp:wrapPolygon>
                </wp:wrapThrough>
                <wp:docPr id="14" name="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Up Arrow 14" o:spid="_x0000_s1026" type="#_x0000_t68" style="position:absolute;margin-left:63pt;margin-top:8.45pt;width:9pt;height:9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" adj="108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0C3771FC" w14:textId="77777777" w:rsidR="00F26957" w:rsidRDefault="00F26957" w:rsidP="00F26957">
      <w:pPr>
        <w:jc w:val="both"/>
        <w:rPr>
          <w:sz w:val="24"/>
          <w:szCs w:val="24"/>
        </w:rPr>
      </w:pPr>
    </w:p>
    <w:p w14:paraId="461C7A95" w14:textId="77777777" w:rsidR="00F26957" w:rsidRDefault="00F26957" w:rsidP="00F26957">
      <w:pPr>
        <w:jc w:val="both"/>
        <w:rPr>
          <w:sz w:val="24"/>
          <w:szCs w:val="24"/>
        </w:rPr>
      </w:pPr>
    </w:p>
    <w:p w14:paraId="4D977C25" w14:textId="77777777" w:rsidR="00F26957" w:rsidRPr="00AB5E3D" w:rsidRDefault="00F26957" w:rsidP="00F2695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4B4FD" wp14:editId="71D0274C">
                <wp:simplePos x="0" y="0"/>
                <wp:positionH relativeFrom="column">
                  <wp:posOffset>3771900</wp:posOffset>
                </wp:positionH>
                <wp:positionV relativeFrom="paragraph">
                  <wp:posOffset>628015</wp:posOffset>
                </wp:positionV>
                <wp:extent cx="1028700" cy="1371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9F769" w14:textId="77777777" w:rsidR="009043B1" w:rsidRPr="00F405C8" w:rsidRDefault="009043B1" w:rsidP="00F2695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F405C8">
                              <w:rPr>
                                <w:u w:val="single"/>
                              </w:rPr>
                              <w:t>Honors</w:t>
                            </w:r>
                          </w:p>
                          <w:p w14:paraId="7C956EE0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0BCB919F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Honors Cmt</w:t>
                            </w:r>
                          </w:p>
                          <w:p w14:paraId="1B9E392F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Dean Appt</w:t>
                            </w:r>
                          </w:p>
                          <w:p w14:paraId="2004914C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Prof College</w:t>
                            </w:r>
                          </w:p>
                          <w:p w14:paraId="6A46E68D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Honors Liaison</w:t>
                            </w:r>
                          </w:p>
                          <w:p w14:paraId="3D07962D" w14:textId="77777777" w:rsidR="009043B1" w:rsidRDefault="009043B1" w:rsidP="00F26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8" type="#_x0000_t202" style="position:absolute;left:0;text-align:left;margin-left:297pt;margin-top:49.45pt;width:81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" filled="f" stroked="f">
                <v:textbox>
                  <w:txbxContent>
                    <w:p w:rsidR="00F26957" w:rsidRPr="00F405C8" w:rsidRDefault="00F26957" w:rsidP="00F2695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F405C8">
                        <w:rPr>
                          <w:u w:val="single"/>
                        </w:rPr>
                        <w:t>Honors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2 Honors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1 Dean </w:t>
                      </w:r>
                      <w:proofErr w:type="spellStart"/>
                      <w:r>
                        <w:t>Appt</w:t>
                      </w:r>
                      <w:proofErr w:type="spell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1 Prof College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Honors Liaison</w:t>
                      </w:r>
                    </w:p>
                    <w:p w:rsidR="00F26957" w:rsidRDefault="00F26957" w:rsidP="00F269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08332" wp14:editId="32360748">
                <wp:simplePos x="0" y="0"/>
                <wp:positionH relativeFrom="column">
                  <wp:posOffset>4914900</wp:posOffset>
                </wp:positionH>
                <wp:positionV relativeFrom="paragraph">
                  <wp:posOffset>353695</wp:posOffset>
                </wp:positionV>
                <wp:extent cx="1028700" cy="1645920"/>
                <wp:effectExtent l="50800" t="25400" r="88900" b="106680"/>
                <wp:wrapThrough wrapText="bothSides">
                  <wp:wrapPolygon edited="0">
                    <wp:start x="-1067" y="-333"/>
                    <wp:lineTo x="-1067" y="22667"/>
                    <wp:lineTo x="22933" y="22667"/>
                    <wp:lineTo x="22933" y="-333"/>
                    <wp:lineTo x="-1067" y="-333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45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30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30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30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387pt;margin-top:27.85pt;width:81pt;height:1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" fillcolor="#254163 [1636]" strokecolor="#4579b8 [3044]">
                <v:fill opacity="19660f" color2="#4477b6 [3012]" o:opacity2="19660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22122" wp14:editId="7B7DF63B">
                <wp:simplePos x="0" y="0"/>
                <wp:positionH relativeFrom="column">
                  <wp:posOffset>3771900</wp:posOffset>
                </wp:positionH>
                <wp:positionV relativeFrom="paragraph">
                  <wp:posOffset>353695</wp:posOffset>
                </wp:positionV>
                <wp:extent cx="1028700" cy="1645920"/>
                <wp:effectExtent l="50800" t="25400" r="88900" b="106680"/>
                <wp:wrapThrough wrapText="bothSides">
                  <wp:wrapPolygon edited="0">
                    <wp:start x="-1067" y="-333"/>
                    <wp:lineTo x="-1067" y="22667"/>
                    <wp:lineTo x="22933" y="22667"/>
                    <wp:lineTo x="22933" y="-333"/>
                    <wp:lineTo x="-1067" y="-333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45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28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28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28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297pt;margin-top:27.85pt;width:81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" fillcolor="#254163 [1636]" strokecolor="#4579b8 [3044]">
                <v:fill opacity="18350f" color2="#4477b6 [3012]" o:opacity2="18350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C3051" wp14:editId="2DB66912">
                <wp:simplePos x="0" y="0"/>
                <wp:positionH relativeFrom="column">
                  <wp:posOffset>2628900</wp:posOffset>
                </wp:positionH>
                <wp:positionV relativeFrom="paragraph">
                  <wp:posOffset>353695</wp:posOffset>
                </wp:positionV>
                <wp:extent cx="1028700" cy="1645920"/>
                <wp:effectExtent l="50800" t="25400" r="88900" b="106680"/>
                <wp:wrapThrough wrapText="bothSides">
                  <wp:wrapPolygon edited="0">
                    <wp:start x="-1067" y="-333"/>
                    <wp:lineTo x="-1067" y="22667"/>
                    <wp:lineTo x="22933" y="22667"/>
                    <wp:lineTo x="22933" y="-333"/>
                    <wp:lineTo x="-1067" y="-333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45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31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31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3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207pt;margin-top:27.85pt;width:81pt;height:1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" fillcolor="#254163 [1636]" strokecolor="#4579b8 [3044]">
                <v:fill opacity="20316f" color2="#4477b6 [3012]" o:opacity2="20316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9A29E" wp14:editId="23106164">
                <wp:simplePos x="0" y="0"/>
                <wp:positionH relativeFrom="column">
                  <wp:posOffset>1485900</wp:posOffset>
                </wp:positionH>
                <wp:positionV relativeFrom="paragraph">
                  <wp:posOffset>353695</wp:posOffset>
                </wp:positionV>
                <wp:extent cx="1028700" cy="1645920"/>
                <wp:effectExtent l="50800" t="25400" r="88900" b="106680"/>
                <wp:wrapThrough wrapText="bothSides">
                  <wp:wrapPolygon edited="0">
                    <wp:start x="-1067" y="-333"/>
                    <wp:lineTo x="-1067" y="22667"/>
                    <wp:lineTo x="22933" y="22667"/>
                    <wp:lineTo x="22933" y="-333"/>
                    <wp:lineTo x="-1067" y="-333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45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31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31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3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117pt;margin-top:27.85pt;width:81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" fillcolor="#254163 [1636]" strokecolor="#4579b8 [3044]">
                <v:fill opacity="20316f" color2="#4477b6 [3012]" o:opacity2="20316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4F293" wp14:editId="0F8AC28E">
                <wp:simplePos x="0" y="0"/>
                <wp:positionH relativeFrom="column">
                  <wp:posOffset>342900</wp:posOffset>
                </wp:positionH>
                <wp:positionV relativeFrom="paragraph">
                  <wp:posOffset>353695</wp:posOffset>
                </wp:positionV>
                <wp:extent cx="1028700" cy="1645920"/>
                <wp:effectExtent l="50800" t="25400" r="88900" b="106680"/>
                <wp:wrapThrough wrapText="bothSides">
                  <wp:wrapPolygon edited="0">
                    <wp:start x="-1067" y="-333"/>
                    <wp:lineTo x="-1067" y="22667"/>
                    <wp:lineTo x="22933" y="22667"/>
                    <wp:lineTo x="22933" y="-333"/>
                    <wp:lineTo x="-1067" y="-333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45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3100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31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3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27pt;margin-top:27.85pt;width:81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" fillcolor="#254163 [1636]" strokecolor="#4579b8 [3044]">
                <v:fill opacity="20316f" color2="#4477b6 [3012]" o:opacity2="20316f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66A32" wp14:editId="6334EB3C">
                <wp:simplePos x="0" y="0"/>
                <wp:positionH relativeFrom="column">
                  <wp:posOffset>4914900</wp:posOffset>
                </wp:positionH>
                <wp:positionV relativeFrom="paragraph">
                  <wp:posOffset>628015</wp:posOffset>
                </wp:positionV>
                <wp:extent cx="1028700" cy="13716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5D4D" w14:textId="77777777" w:rsidR="009043B1" w:rsidRPr="00F405C8" w:rsidRDefault="009043B1" w:rsidP="00F2695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F405C8">
                              <w:rPr>
                                <w:u w:val="single"/>
                              </w:rPr>
                              <w:t>GE Assess</w:t>
                            </w:r>
                          </w:p>
                          <w:p w14:paraId="63C23C65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2D93DE56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3 ASC Senate</w:t>
                            </w:r>
                          </w:p>
                          <w:p w14:paraId="1CC55572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Prof College</w:t>
                            </w:r>
                          </w:p>
                          <w:p w14:paraId="596BC5D6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Dean Appt</w:t>
                            </w:r>
                          </w:p>
                          <w:p w14:paraId="16919144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 xml:space="preserve">Assistant Exec </w:t>
                            </w:r>
                          </w:p>
                          <w:p w14:paraId="697E8E1B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 xml:space="preserve">   Dean</w:t>
                            </w:r>
                          </w:p>
                          <w:p w14:paraId="371E88B0" w14:textId="77777777" w:rsidR="009043B1" w:rsidRDefault="009043B1" w:rsidP="00F26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387pt;margin-top:49.45pt;width:81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" filled="f" stroked="f">
                <v:textbox>
                  <w:txbxContent>
                    <w:p w:rsidR="00F26957" w:rsidRPr="00F405C8" w:rsidRDefault="00F26957" w:rsidP="00F2695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F405C8">
                        <w:rPr>
                          <w:u w:val="single"/>
                        </w:rPr>
                        <w:t>GE Assess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gramStart"/>
                      <w:r>
                        <w:t>3 ASC Senate</w:t>
                      </w:r>
                      <w:proofErr w:type="gram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1 Prof College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1 Dean </w:t>
                      </w:r>
                      <w:proofErr w:type="spellStart"/>
                      <w:r>
                        <w:t>Appt</w:t>
                      </w:r>
                      <w:proofErr w:type="spellEnd"/>
                    </w:p>
                    <w:p w:rsidR="00F26957" w:rsidRDefault="00906AC3" w:rsidP="00F26957">
                      <w:pPr>
                        <w:spacing w:after="0" w:line="240" w:lineRule="auto"/>
                      </w:pPr>
                      <w:r>
                        <w:t>Assistant</w:t>
                      </w:r>
                      <w:r w:rsidR="00F26957">
                        <w:t xml:space="preserve"> Exec 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   Dean</w:t>
                      </w:r>
                      <w:bookmarkStart w:id="1" w:name="_GoBack"/>
                      <w:bookmarkEnd w:id="1"/>
                    </w:p>
                    <w:p w:rsidR="00F26957" w:rsidRDefault="00F26957" w:rsidP="00F269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14C4B" wp14:editId="7E489782">
                <wp:simplePos x="0" y="0"/>
                <wp:positionH relativeFrom="column">
                  <wp:posOffset>2628900</wp:posOffset>
                </wp:positionH>
                <wp:positionV relativeFrom="paragraph">
                  <wp:posOffset>628015</wp:posOffset>
                </wp:positionV>
                <wp:extent cx="1028700" cy="12573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32930" w14:textId="77777777" w:rsidR="009043B1" w:rsidRPr="00F405C8" w:rsidRDefault="009043B1" w:rsidP="00F2695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F405C8">
                              <w:rPr>
                                <w:u w:val="single"/>
                              </w:rPr>
                              <w:t>SBS</w:t>
                            </w:r>
                          </w:p>
                          <w:p w14:paraId="2A0FD920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3D096D6D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ASC Senate</w:t>
                            </w:r>
                          </w:p>
                          <w:p w14:paraId="2DB7CF68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Dean Appt</w:t>
                            </w:r>
                          </w:p>
                          <w:p w14:paraId="7F9C9654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Prof College</w:t>
                            </w:r>
                          </w:p>
                          <w:p w14:paraId="354014A5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Div Liaison</w:t>
                            </w:r>
                          </w:p>
                          <w:p w14:paraId="7664C8CB" w14:textId="77777777" w:rsidR="009043B1" w:rsidRDefault="009043B1" w:rsidP="00F26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30" type="#_x0000_t202" style="position:absolute;left:0;text-align:left;margin-left:207pt;margin-top:49.45pt;width:81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" filled="f" stroked="f">
                <v:textbox>
                  <w:txbxContent>
                    <w:p w:rsidR="00F26957" w:rsidRPr="00F405C8" w:rsidRDefault="00F26957" w:rsidP="00F2695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F405C8">
                        <w:rPr>
                          <w:u w:val="single"/>
                        </w:rPr>
                        <w:t>SBS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gramStart"/>
                      <w:r>
                        <w:t>2 ASC Senate</w:t>
                      </w:r>
                      <w:proofErr w:type="gram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1 Dean </w:t>
                      </w:r>
                      <w:proofErr w:type="spellStart"/>
                      <w:r>
                        <w:t>Appt</w:t>
                      </w:r>
                      <w:proofErr w:type="spell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1 Prof College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spellStart"/>
                      <w:r>
                        <w:t>Div</w:t>
                      </w:r>
                      <w:proofErr w:type="spellEnd"/>
                      <w:r>
                        <w:t xml:space="preserve"> Liaison</w:t>
                      </w:r>
                    </w:p>
                    <w:p w:rsidR="00F26957" w:rsidRDefault="00F26957" w:rsidP="00F269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95442" wp14:editId="2F523DC5">
                <wp:simplePos x="0" y="0"/>
                <wp:positionH relativeFrom="column">
                  <wp:posOffset>1485900</wp:posOffset>
                </wp:positionH>
                <wp:positionV relativeFrom="paragraph">
                  <wp:posOffset>628015</wp:posOffset>
                </wp:positionV>
                <wp:extent cx="1028700" cy="12573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5E6EB" w14:textId="77777777" w:rsidR="009043B1" w:rsidRPr="00F405C8" w:rsidRDefault="009043B1" w:rsidP="00F2695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F405C8">
                              <w:rPr>
                                <w:u w:val="single"/>
                              </w:rPr>
                              <w:t>NMS</w:t>
                            </w:r>
                          </w:p>
                          <w:p w14:paraId="14F8C9B3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275E831D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ASC Senate</w:t>
                            </w:r>
                          </w:p>
                          <w:p w14:paraId="6FD8B404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Dean Appt</w:t>
                            </w:r>
                          </w:p>
                          <w:p w14:paraId="677EFE67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Prof College</w:t>
                            </w:r>
                          </w:p>
                          <w:p w14:paraId="0DF2A67D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Div Liaison</w:t>
                            </w:r>
                          </w:p>
                          <w:p w14:paraId="30E9C08F" w14:textId="77777777" w:rsidR="009043B1" w:rsidRDefault="009043B1" w:rsidP="00F26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31" type="#_x0000_t202" style="position:absolute;left:0;text-align:left;margin-left:117pt;margin-top:49.45pt;width:81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" filled="f" stroked="f">
                <v:textbox>
                  <w:txbxContent>
                    <w:p w:rsidR="00F26957" w:rsidRPr="00F405C8" w:rsidRDefault="00F26957" w:rsidP="00F2695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F405C8">
                        <w:rPr>
                          <w:u w:val="single"/>
                        </w:rPr>
                        <w:t>NMS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gramStart"/>
                      <w:r>
                        <w:t>2 ASC Senate</w:t>
                      </w:r>
                      <w:proofErr w:type="gram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1 Dean </w:t>
                      </w:r>
                      <w:proofErr w:type="spellStart"/>
                      <w:r>
                        <w:t>Appt</w:t>
                      </w:r>
                      <w:proofErr w:type="spell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1 Prof College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spellStart"/>
                      <w:r>
                        <w:t>Div</w:t>
                      </w:r>
                      <w:proofErr w:type="spellEnd"/>
                      <w:r>
                        <w:t xml:space="preserve"> Liaison</w:t>
                      </w:r>
                    </w:p>
                    <w:p w:rsidR="00F26957" w:rsidRDefault="00F26957" w:rsidP="00F269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88796" wp14:editId="251630E1">
                <wp:simplePos x="0" y="0"/>
                <wp:positionH relativeFrom="column">
                  <wp:posOffset>342900</wp:posOffset>
                </wp:positionH>
                <wp:positionV relativeFrom="paragraph">
                  <wp:posOffset>628015</wp:posOffset>
                </wp:positionV>
                <wp:extent cx="10287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4B6BF" w14:textId="77777777" w:rsidR="009043B1" w:rsidRPr="00F405C8" w:rsidRDefault="009043B1" w:rsidP="00F2695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F405C8">
                              <w:rPr>
                                <w:u w:val="single"/>
                              </w:rPr>
                              <w:t>A&amp;H</w:t>
                            </w:r>
                          </w:p>
                          <w:p w14:paraId="5B039DF8" w14:textId="77777777" w:rsidR="009043B1" w:rsidRDefault="009043B1" w:rsidP="00F26957">
                            <w:pPr>
                              <w:spacing w:after="0" w:line="240" w:lineRule="auto"/>
                            </w:pPr>
                          </w:p>
                          <w:p w14:paraId="34D0121B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2 ASC Senate</w:t>
                            </w:r>
                          </w:p>
                          <w:p w14:paraId="2D535593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Dean Appt</w:t>
                            </w:r>
                          </w:p>
                          <w:p w14:paraId="7106B1FB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1 Prof College</w:t>
                            </w:r>
                          </w:p>
                          <w:p w14:paraId="28E6D243" w14:textId="77777777" w:rsidR="009043B1" w:rsidRDefault="009043B1" w:rsidP="00F26957">
                            <w:pPr>
                              <w:spacing w:after="0" w:line="240" w:lineRule="auto"/>
                            </w:pPr>
                            <w:r>
                              <w:t>Div Liaison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32" type="#_x0000_t202" style="position:absolute;left:0;text-align:left;margin-left:27pt;margin-top:49.45pt;width:81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" filled="f" stroked="f">
                <v:textbox>
                  <w:txbxContent>
                    <w:p w:rsidR="00F26957" w:rsidRPr="00F405C8" w:rsidRDefault="00F26957" w:rsidP="00F2695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F405C8">
                        <w:rPr>
                          <w:u w:val="single"/>
                        </w:rPr>
                        <w:t>A&amp;H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gramStart"/>
                      <w:r>
                        <w:t>2 ASC Senate</w:t>
                      </w:r>
                      <w:proofErr w:type="gram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 xml:space="preserve">1 Dean </w:t>
                      </w:r>
                      <w:proofErr w:type="spellStart"/>
                      <w:r>
                        <w:t>Appt</w:t>
                      </w:r>
                      <w:proofErr w:type="spellEnd"/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r>
                        <w:t>1 Prof College</w:t>
                      </w:r>
                    </w:p>
                    <w:p w:rsidR="00F26957" w:rsidRDefault="00F26957" w:rsidP="00F26957">
                      <w:pPr>
                        <w:spacing w:after="0" w:line="240" w:lineRule="auto"/>
                      </w:pPr>
                      <w:proofErr w:type="spellStart"/>
                      <w:r>
                        <w:t>Div</w:t>
                      </w:r>
                      <w:proofErr w:type="spellEnd"/>
                      <w:r>
                        <w:t xml:space="preserve"> Liaison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2855C" w14:textId="77777777" w:rsidR="00005870" w:rsidRDefault="00005870"/>
    <w:sectPr w:rsidR="00005870" w:rsidSect="007770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DD48D" w14:textId="77777777" w:rsidR="004535FC" w:rsidRDefault="004535FC">
      <w:pPr>
        <w:spacing w:after="0" w:line="240" w:lineRule="auto"/>
      </w:pPr>
      <w:r>
        <w:separator/>
      </w:r>
    </w:p>
  </w:endnote>
  <w:endnote w:type="continuationSeparator" w:id="0">
    <w:p w14:paraId="6C65D981" w14:textId="77777777" w:rsidR="004535FC" w:rsidRDefault="0045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717503"/>
      <w:docPartObj>
        <w:docPartGallery w:val="Page Numbers (Bottom of Page)"/>
        <w:docPartUnique/>
      </w:docPartObj>
    </w:sdtPr>
    <w:sdtEndPr/>
    <w:sdtContent>
      <w:p w14:paraId="3F29B233" w14:textId="77777777" w:rsidR="009043B1" w:rsidRDefault="009043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B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62452" w14:textId="77777777" w:rsidR="009043B1" w:rsidRDefault="00904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D30BB" w14:textId="77777777" w:rsidR="004535FC" w:rsidRDefault="004535FC">
      <w:pPr>
        <w:spacing w:after="0" w:line="240" w:lineRule="auto"/>
      </w:pPr>
      <w:r>
        <w:separator/>
      </w:r>
    </w:p>
  </w:footnote>
  <w:footnote w:type="continuationSeparator" w:id="0">
    <w:p w14:paraId="72550A43" w14:textId="77777777" w:rsidR="004535FC" w:rsidRDefault="0045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41AF"/>
    <w:multiLevelType w:val="hybridMultilevel"/>
    <w:tmpl w:val="6E181BD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678"/>
    <w:multiLevelType w:val="hybridMultilevel"/>
    <w:tmpl w:val="7844467C"/>
    <w:lvl w:ilvl="0" w:tplc="61BE2D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57"/>
    <w:rsid w:val="00005870"/>
    <w:rsid w:val="00031108"/>
    <w:rsid w:val="00032F67"/>
    <w:rsid w:val="000D50D7"/>
    <w:rsid w:val="00105B45"/>
    <w:rsid w:val="002218AD"/>
    <w:rsid w:val="00271CD1"/>
    <w:rsid w:val="002F72A7"/>
    <w:rsid w:val="004535FC"/>
    <w:rsid w:val="004A156B"/>
    <w:rsid w:val="004D185D"/>
    <w:rsid w:val="0052500A"/>
    <w:rsid w:val="005C715A"/>
    <w:rsid w:val="00690092"/>
    <w:rsid w:val="00777025"/>
    <w:rsid w:val="009043B1"/>
    <w:rsid w:val="00906AC3"/>
    <w:rsid w:val="00A402EC"/>
    <w:rsid w:val="00A941C5"/>
    <w:rsid w:val="00B518D6"/>
    <w:rsid w:val="00C618D9"/>
    <w:rsid w:val="00C8362F"/>
    <w:rsid w:val="00F26957"/>
    <w:rsid w:val="00F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4E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95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1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85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85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5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95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1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85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85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1100</Words>
  <Characters>5625</Characters>
  <Application>Microsoft Office Word</Application>
  <DocSecurity>0</DocSecurity>
  <Lines>83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state university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Steven</dc:creator>
  <cp:keywords/>
  <dc:description/>
  <cp:lastModifiedBy>Fink, Steven</cp:lastModifiedBy>
  <cp:revision>4</cp:revision>
  <cp:lastPrinted>2011-11-10T19:11:00Z</cp:lastPrinted>
  <dcterms:created xsi:type="dcterms:W3CDTF">2011-11-17T13:27:00Z</dcterms:created>
  <dcterms:modified xsi:type="dcterms:W3CDTF">2011-12-08T21:40:00Z</dcterms:modified>
</cp:coreProperties>
</file>